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31" w:rsidRDefault="005C3531" w:rsidP="005C3531">
      <w:pPr>
        <w:spacing w:line="360" w:lineRule="auto"/>
        <w:jc w:val="left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附件</w:t>
      </w:r>
    </w:p>
    <w:p w:rsidR="005C3531" w:rsidRDefault="005C3531" w:rsidP="005C3531">
      <w:pPr>
        <w:spacing w:line="360" w:lineRule="auto"/>
        <w:jc w:val="center"/>
        <w:rPr>
          <w:rFonts w:ascii="华文新魏" w:eastAsia="华文新魏"/>
          <w:sz w:val="32"/>
        </w:rPr>
      </w:pPr>
      <w:r>
        <w:rPr>
          <w:rFonts w:ascii="华文新魏" w:eastAsia="华文新魏"/>
          <w:sz w:val="32"/>
        </w:rPr>
        <w:t>第</w:t>
      </w:r>
      <w:r>
        <w:rPr>
          <w:rFonts w:ascii="华文新魏" w:eastAsia="华文新魏" w:hint="eastAsia"/>
          <w:sz w:val="32"/>
        </w:rPr>
        <w:t>五</w:t>
      </w:r>
      <w:r>
        <w:rPr>
          <w:rFonts w:ascii="华文新魏" w:eastAsia="华文新魏"/>
          <w:sz w:val="32"/>
        </w:rPr>
        <w:t>届</w:t>
      </w:r>
      <w:r>
        <w:rPr>
          <w:rFonts w:ascii="华文新魏" w:eastAsia="华文新魏"/>
          <w:sz w:val="32"/>
        </w:rPr>
        <w:t>“</w:t>
      </w:r>
      <w:r>
        <w:rPr>
          <w:rFonts w:ascii="华文新魏" w:eastAsia="华文新魏"/>
          <w:sz w:val="32"/>
        </w:rPr>
        <w:t>全国挥发性有机污染</w:t>
      </w:r>
      <w:r>
        <w:rPr>
          <w:rFonts w:ascii="华文新魏" w:eastAsia="华文新魏" w:hint="eastAsia"/>
          <w:sz w:val="32"/>
        </w:rPr>
        <w:t>物</w:t>
      </w:r>
      <w:r>
        <w:rPr>
          <w:rFonts w:ascii="Comic Sans MS" w:eastAsia="华文新魏" w:hAnsi="Comic Sans MS"/>
          <w:sz w:val="28"/>
        </w:rPr>
        <w:t>(VOCs)</w:t>
      </w:r>
      <w:r>
        <w:rPr>
          <w:rFonts w:ascii="华文新魏" w:eastAsia="华文新魏"/>
          <w:sz w:val="32"/>
        </w:rPr>
        <w:t>减排与控制</w:t>
      </w:r>
      <w:r>
        <w:rPr>
          <w:rFonts w:ascii="华文新魏" w:eastAsia="华文新魏"/>
          <w:sz w:val="32"/>
        </w:rPr>
        <w:t>”</w:t>
      </w:r>
      <w:r>
        <w:rPr>
          <w:rFonts w:ascii="华文新魏" w:eastAsia="华文新魏"/>
          <w:sz w:val="32"/>
        </w:rPr>
        <w:t>会议</w:t>
      </w:r>
    </w:p>
    <w:p w:rsidR="005C3531" w:rsidRDefault="005C3531" w:rsidP="005C3531">
      <w:pPr>
        <w:spacing w:line="360" w:lineRule="auto"/>
        <w:jc w:val="center"/>
        <w:rPr>
          <w:rFonts w:ascii="华文新魏" w:eastAsia="华文新魏"/>
          <w:sz w:val="32"/>
        </w:rPr>
      </w:pPr>
      <w:r>
        <w:rPr>
          <w:rFonts w:ascii="华文新魏" w:eastAsia="华文新魏"/>
          <w:sz w:val="32"/>
        </w:rPr>
        <w:t>参会</w:t>
      </w:r>
      <w:r>
        <w:rPr>
          <w:rFonts w:ascii="华文新魏" w:eastAsia="华文新魏" w:hint="eastAsia"/>
          <w:sz w:val="32"/>
        </w:rPr>
        <w:t>回执</w:t>
      </w:r>
      <w:r>
        <w:rPr>
          <w:rFonts w:ascii="华文新魏" w:eastAsia="华文新魏"/>
          <w:sz w:val="32"/>
        </w:rPr>
        <w:t>表</w:t>
      </w:r>
    </w:p>
    <w:tbl>
      <w:tblPr>
        <w:tblW w:w="9391" w:type="dxa"/>
        <w:jc w:val="center"/>
        <w:tblLayout w:type="fixed"/>
        <w:tblLook w:val="04A0"/>
      </w:tblPr>
      <w:tblGrid>
        <w:gridCol w:w="2972"/>
        <w:gridCol w:w="1276"/>
        <w:gridCol w:w="1824"/>
        <w:gridCol w:w="1861"/>
        <w:gridCol w:w="1458"/>
      </w:tblGrid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箱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发票抬头</w:t>
            </w:r>
          </w:p>
          <w:p w:rsidR="005C3531" w:rsidRDefault="005C3531" w:rsidP="00B65D78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（若无需开发票此栏不填）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详细通讯地址</w:t>
            </w:r>
          </w:p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（用于邮寄发票）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是否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做会议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报告</w:t>
            </w:r>
          </w:p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若有请填入报告题目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trHeight w:val="67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是否提交摘要</w:t>
            </w:r>
          </w:p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（若有请填入摘要题目）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cantSplit/>
          <w:trHeight w:val="639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住宿预订</w:t>
            </w:r>
          </w:p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酒店名称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所需数量</w:t>
            </w:r>
          </w:p>
        </w:tc>
      </w:tr>
      <w:tr w:rsidR="005C3531" w:rsidTr="00B65D78">
        <w:trPr>
          <w:cantSplit/>
          <w:trHeight w:val="7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北京西郊宾馆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单间—2号楼（360元含早餐）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cantSplit/>
          <w:trHeight w:val="697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单间—3号楼（400元含早餐）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cantSplit/>
          <w:trHeight w:val="70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标准间—5号楼（500元含双早）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cantSplit/>
          <w:trHeight w:val="992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预计到京时间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  <w:tr w:rsidR="005C3531" w:rsidTr="00B65D78">
        <w:trPr>
          <w:cantSplit/>
          <w:trHeight w:val="145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备注</w:t>
            </w:r>
          </w:p>
          <w:p w:rsidR="005C3531" w:rsidRDefault="005C3531" w:rsidP="00B65D78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（如有特殊要求请在此填写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31" w:rsidRDefault="005C3531" w:rsidP="00B65D78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</w:p>
        </w:tc>
      </w:tr>
    </w:tbl>
    <w:p w:rsidR="005C3531" w:rsidRDefault="005C3531" w:rsidP="005C3531">
      <w:pPr>
        <w:rPr>
          <w:rFonts w:ascii="楷体" w:eastAsia="楷体" w:hAnsi="楷体"/>
          <w:sz w:val="24"/>
        </w:rPr>
      </w:pPr>
    </w:p>
    <w:p w:rsidR="005C3531" w:rsidRDefault="005C3531" w:rsidP="005C3531">
      <w:pPr>
        <w:ind w:leftChars="100" w:left="210"/>
        <w:jc w:val="left"/>
        <w:rPr>
          <w:rFonts w:ascii="楷体" w:eastAsia="楷体" w:hAnsi="楷体"/>
          <w:b/>
          <w:bCs/>
          <w:color w:val="000000"/>
          <w:sz w:val="24"/>
        </w:rPr>
      </w:pPr>
      <w:r>
        <w:rPr>
          <w:rFonts w:ascii="楷体" w:eastAsia="楷体" w:hAnsi="楷体" w:hint="eastAsia"/>
          <w:sz w:val="24"/>
        </w:rPr>
        <w:t>此参会回执</w:t>
      </w:r>
      <w:r>
        <w:rPr>
          <w:rFonts w:ascii="楷体" w:eastAsia="楷体" w:hAnsi="楷体"/>
          <w:sz w:val="24"/>
        </w:rPr>
        <w:t>表、</w:t>
      </w:r>
      <w:r>
        <w:rPr>
          <w:rFonts w:ascii="楷体" w:eastAsia="楷体" w:hAnsi="楷体" w:hint="eastAsia"/>
          <w:sz w:val="24"/>
        </w:rPr>
        <w:t>会议报告、</w:t>
      </w:r>
      <w:r>
        <w:rPr>
          <w:rFonts w:ascii="楷体" w:eastAsia="楷体" w:hAnsi="楷体"/>
          <w:sz w:val="24"/>
        </w:rPr>
        <w:t>论文</w:t>
      </w:r>
      <w:r>
        <w:rPr>
          <w:rFonts w:ascii="楷体" w:eastAsia="楷体" w:hAnsi="楷体" w:hint="eastAsia"/>
          <w:sz w:val="24"/>
        </w:rPr>
        <w:t>摘要均通过邮箱提交，</w:t>
      </w:r>
      <w:r>
        <w:rPr>
          <w:rFonts w:ascii="楷体" w:eastAsia="楷体" w:hAnsi="楷体"/>
          <w:sz w:val="24"/>
        </w:rPr>
        <w:t>请于</w:t>
      </w:r>
      <w:r>
        <w:rPr>
          <w:rStyle w:val="a3"/>
          <w:rFonts w:ascii="Comic Sans MS" w:hAnsi="Comic Sans MS"/>
        </w:rPr>
        <w:t>201</w:t>
      </w:r>
      <w:r>
        <w:rPr>
          <w:rStyle w:val="a3"/>
          <w:rFonts w:ascii="Comic Sans MS" w:hAnsi="Comic Sans MS" w:hint="eastAsia"/>
        </w:rPr>
        <w:t>5</w:t>
      </w:r>
      <w:r>
        <w:rPr>
          <w:rFonts w:ascii="楷体" w:eastAsia="楷体" w:hAnsi="楷体"/>
          <w:sz w:val="24"/>
        </w:rPr>
        <w:t>年</w:t>
      </w:r>
      <w:r>
        <w:rPr>
          <w:rStyle w:val="a3"/>
          <w:rFonts w:ascii="Comic Sans MS" w:hAnsi="Comic Sans MS"/>
        </w:rPr>
        <w:t>6</w:t>
      </w:r>
      <w:r>
        <w:rPr>
          <w:rFonts w:ascii="楷体" w:eastAsia="楷体" w:hAnsi="楷体"/>
          <w:sz w:val="24"/>
        </w:rPr>
        <w:t>月</w:t>
      </w:r>
      <w:r>
        <w:rPr>
          <w:rStyle w:val="a3"/>
          <w:rFonts w:ascii="Comic Sans MS" w:hAnsi="Comic Sans MS"/>
        </w:rPr>
        <w:t>3</w:t>
      </w:r>
      <w:r>
        <w:rPr>
          <w:rFonts w:ascii="楷体" w:eastAsia="楷体" w:hAnsi="楷体"/>
          <w:sz w:val="24"/>
        </w:rPr>
        <w:t>日前</w:t>
      </w:r>
      <w:r>
        <w:rPr>
          <w:rStyle w:val="a3"/>
          <w:rFonts w:ascii="Comic Sans MS" w:hAnsi="Comic Sans MS"/>
        </w:rPr>
        <w:t>E-mail</w:t>
      </w:r>
      <w:r>
        <w:rPr>
          <w:rFonts w:ascii="楷体" w:eastAsia="楷体" w:hAnsi="楷体"/>
          <w:sz w:val="24"/>
        </w:rPr>
        <w:t>至会务组</w:t>
      </w:r>
      <w:r>
        <w:rPr>
          <w:rFonts w:ascii="楷体" w:eastAsia="楷体" w:hAnsi="楷体" w:hint="eastAsia"/>
          <w:sz w:val="24"/>
        </w:rPr>
        <w:t>邮箱</w:t>
      </w:r>
      <w:hyperlink r:id="rId4" w:history="1">
        <w:r>
          <w:rPr>
            <w:rStyle w:val="a3"/>
            <w:rFonts w:ascii="Comic Sans MS" w:eastAsia="楷体" w:hAnsi="Comic Sans MS"/>
          </w:rPr>
          <w:t>vocs@rcees.ac.cn</w:t>
        </w:r>
        <w:r>
          <w:rPr>
            <w:rStyle w:val="a3"/>
            <w:rFonts w:ascii="楷体" w:eastAsia="楷体" w:hAnsi="楷体"/>
            <w:sz w:val="24"/>
          </w:rPr>
          <w:t>或传真至</w:t>
        </w:r>
        <w:r>
          <w:rPr>
            <w:rStyle w:val="a3"/>
            <w:rFonts w:ascii="Comic Sans MS" w:eastAsia="楷体" w:hAnsi="Comic Sans MS"/>
          </w:rPr>
          <w:t>010-62843688</w:t>
        </w:r>
      </w:hyperlink>
      <w:r>
        <w:rPr>
          <w:rStyle w:val="a3"/>
          <w:rFonts w:ascii="Comic Sans MS" w:hAnsi="Comic Sans MS"/>
        </w:rPr>
        <w:t>/010-62923564</w:t>
      </w:r>
      <w:r>
        <w:rPr>
          <w:rFonts w:ascii="楷体" w:eastAsia="楷体" w:hAnsi="楷体" w:hint="eastAsia"/>
          <w:sz w:val="24"/>
        </w:rPr>
        <w:t>。</w:t>
      </w:r>
    </w:p>
    <w:p w:rsidR="005C3531" w:rsidRDefault="005C3531" w:rsidP="005C3531">
      <w:pPr>
        <w:ind w:firstLineChars="100" w:firstLine="210"/>
        <w:jc w:val="left"/>
        <w:rPr>
          <w:rFonts w:ascii="楷体" w:eastAsia="楷体" w:hAnsi="楷体"/>
          <w:sz w:val="24"/>
        </w:rPr>
      </w:pPr>
      <w:r>
        <w:rPr>
          <w:rStyle w:val="a3"/>
          <w:rFonts w:ascii="Comic Sans MS" w:hAnsi="Comic Sans MS" w:hint="eastAsia"/>
        </w:rPr>
        <w:t>2015</w:t>
      </w:r>
      <w:r>
        <w:rPr>
          <w:rFonts w:ascii="楷体" w:eastAsia="楷体" w:hAnsi="楷体" w:hint="eastAsia"/>
          <w:sz w:val="24"/>
        </w:rPr>
        <w:t>年</w:t>
      </w:r>
      <w:r>
        <w:rPr>
          <w:rStyle w:val="a3"/>
          <w:rFonts w:ascii="Comic Sans MS" w:hAnsi="Comic Sans MS" w:hint="eastAsia"/>
        </w:rPr>
        <w:t>6</w:t>
      </w:r>
      <w:r>
        <w:rPr>
          <w:rFonts w:ascii="楷体" w:eastAsia="楷体" w:hAnsi="楷体" w:hint="eastAsia"/>
          <w:sz w:val="24"/>
        </w:rPr>
        <w:t>月</w:t>
      </w:r>
      <w:r>
        <w:rPr>
          <w:rStyle w:val="a3"/>
          <w:rFonts w:ascii="Comic Sans MS" w:hAnsi="Comic Sans MS" w:hint="eastAsia"/>
        </w:rPr>
        <w:t>10</w:t>
      </w:r>
      <w:r>
        <w:rPr>
          <w:rFonts w:ascii="楷体" w:eastAsia="楷体" w:hAnsi="楷体" w:hint="eastAsia"/>
          <w:sz w:val="24"/>
        </w:rPr>
        <w:t>日报到，</w:t>
      </w:r>
      <w:r>
        <w:rPr>
          <w:rStyle w:val="a3"/>
          <w:rFonts w:ascii="Comic Sans MS" w:hAnsi="Comic Sans MS" w:hint="eastAsia"/>
        </w:rPr>
        <w:t>11-12</w:t>
      </w:r>
      <w:r>
        <w:rPr>
          <w:rFonts w:ascii="楷体" w:eastAsia="楷体" w:hAnsi="楷体" w:hint="eastAsia"/>
          <w:sz w:val="24"/>
        </w:rPr>
        <w:t>日开会</w:t>
      </w:r>
    </w:p>
    <w:p w:rsidR="005C3531" w:rsidRDefault="005C3531" w:rsidP="005C3531">
      <w:pPr>
        <w:ind w:firstLineChars="100" w:firstLine="24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地点：北京西郊宾馆(</w:t>
      </w:r>
      <w:r>
        <w:rPr>
          <w:rFonts w:ascii="楷体" w:eastAsia="楷体" w:hAnsi="楷体"/>
          <w:sz w:val="24"/>
        </w:rPr>
        <w:t>北京市海淀区王庄路</w:t>
      </w:r>
      <w:r>
        <w:rPr>
          <w:rStyle w:val="a3"/>
          <w:rFonts w:ascii="Comic Sans MS" w:hAnsi="Comic Sans MS"/>
        </w:rPr>
        <w:t>18</w:t>
      </w:r>
      <w:r>
        <w:rPr>
          <w:rFonts w:ascii="楷体" w:eastAsia="楷体" w:hAnsi="楷体"/>
          <w:sz w:val="24"/>
        </w:rPr>
        <w:t>号</w:t>
      </w:r>
      <w:r>
        <w:rPr>
          <w:rFonts w:ascii="楷体" w:eastAsia="楷体" w:hAnsi="楷体" w:hint="eastAsia"/>
          <w:sz w:val="24"/>
        </w:rPr>
        <w:t>)</w:t>
      </w:r>
    </w:p>
    <w:p w:rsidR="003D2342" w:rsidRPr="005C3531" w:rsidRDefault="003D2342"/>
    <w:sectPr w:rsidR="003D2342" w:rsidRPr="005C3531" w:rsidSect="00FB37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531"/>
    <w:rsid w:val="00005DC4"/>
    <w:rsid w:val="00043749"/>
    <w:rsid w:val="000A202D"/>
    <w:rsid w:val="001356CB"/>
    <w:rsid w:val="00146E67"/>
    <w:rsid w:val="00185A52"/>
    <w:rsid w:val="00187E8A"/>
    <w:rsid w:val="001C33B4"/>
    <w:rsid w:val="001E53ED"/>
    <w:rsid w:val="002447C9"/>
    <w:rsid w:val="002529DA"/>
    <w:rsid w:val="00277770"/>
    <w:rsid w:val="002A0D19"/>
    <w:rsid w:val="002C6FC6"/>
    <w:rsid w:val="002D3BAD"/>
    <w:rsid w:val="002E004E"/>
    <w:rsid w:val="0032204C"/>
    <w:rsid w:val="00324737"/>
    <w:rsid w:val="00332412"/>
    <w:rsid w:val="003465CE"/>
    <w:rsid w:val="00366320"/>
    <w:rsid w:val="00387749"/>
    <w:rsid w:val="003D2342"/>
    <w:rsid w:val="003F43D2"/>
    <w:rsid w:val="004A46C2"/>
    <w:rsid w:val="00502428"/>
    <w:rsid w:val="00522C2C"/>
    <w:rsid w:val="00523770"/>
    <w:rsid w:val="00532A77"/>
    <w:rsid w:val="005C3531"/>
    <w:rsid w:val="005F622B"/>
    <w:rsid w:val="00642436"/>
    <w:rsid w:val="0064297C"/>
    <w:rsid w:val="00673AFC"/>
    <w:rsid w:val="006902D7"/>
    <w:rsid w:val="006A6CE3"/>
    <w:rsid w:val="006C37E5"/>
    <w:rsid w:val="006C494B"/>
    <w:rsid w:val="006D682B"/>
    <w:rsid w:val="006F2C5C"/>
    <w:rsid w:val="007158C9"/>
    <w:rsid w:val="0078529C"/>
    <w:rsid w:val="00796518"/>
    <w:rsid w:val="007D615B"/>
    <w:rsid w:val="0087466B"/>
    <w:rsid w:val="008838E1"/>
    <w:rsid w:val="00884B63"/>
    <w:rsid w:val="0089426C"/>
    <w:rsid w:val="008F1536"/>
    <w:rsid w:val="009210F1"/>
    <w:rsid w:val="009262C5"/>
    <w:rsid w:val="00937414"/>
    <w:rsid w:val="00942D12"/>
    <w:rsid w:val="009F43AD"/>
    <w:rsid w:val="00A453AF"/>
    <w:rsid w:val="00B653FF"/>
    <w:rsid w:val="00B715CF"/>
    <w:rsid w:val="00BA5365"/>
    <w:rsid w:val="00BC55D5"/>
    <w:rsid w:val="00BE7534"/>
    <w:rsid w:val="00BF78D8"/>
    <w:rsid w:val="00C2072D"/>
    <w:rsid w:val="00C57615"/>
    <w:rsid w:val="00C75E19"/>
    <w:rsid w:val="00C92801"/>
    <w:rsid w:val="00CF4088"/>
    <w:rsid w:val="00CF489A"/>
    <w:rsid w:val="00D00662"/>
    <w:rsid w:val="00D13FA6"/>
    <w:rsid w:val="00D709A9"/>
    <w:rsid w:val="00DA6925"/>
    <w:rsid w:val="00DC6257"/>
    <w:rsid w:val="00DE4C90"/>
    <w:rsid w:val="00DE5E42"/>
    <w:rsid w:val="00E018F5"/>
    <w:rsid w:val="00E5190B"/>
    <w:rsid w:val="00E77BD9"/>
    <w:rsid w:val="00EC2F75"/>
    <w:rsid w:val="00EE1BC0"/>
    <w:rsid w:val="00EF57DA"/>
    <w:rsid w:val="00F8650D"/>
    <w:rsid w:val="00F9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3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53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cs@rcees.ac.cn&#25110;&#20256;&#30495;&#33267;%20010-628436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2015-04-01T01:55:00Z</dcterms:created>
  <dcterms:modified xsi:type="dcterms:W3CDTF">2015-04-01T01:55:00Z</dcterms:modified>
</cp:coreProperties>
</file>